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589" w:rsidRPr="00861589" w:rsidRDefault="00861589" w:rsidP="00861589">
      <w:pPr>
        <w:jc w:val="both"/>
        <w:rPr>
          <w:rFonts w:ascii="Arial" w:hAnsi="Arial" w:cs="Arial"/>
          <w:b/>
          <w:sz w:val="24"/>
          <w:szCs w:val="24"/>
        </w:rPr>
      </w:pPr>
      <w:r w:rsidRPr="00861589">
        <w:rPr>
          <w:rFonts w:ascii="Arial" w:hAnsi="Arial" w:cs="Arial"/>
          <w:b/>
          <w:sz w:val="24"/>
          <w:szCs w:val="24"/>
        </w:rPr>
        <w:t>João Cabral de Melo Neto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Nome completo:</w:t>
      </w:r>
      <w:r w:rsidRPr="00861589">
        <w:rPr>
          <w:rFonts w:ascii="Arial" w:hAnsi="Arial" w:cs="Arial"/>
          <w:sz w:val="24"/>
          <w:szCs w:val="24"/>
        </w:rPr>
        <w:tab/>
        <w:t>João Cabral de Melo Neto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Nascimento:</w:t>
      </w:r>
      <w:r w:rsidRPr="00861589">
        <w:rPr>
          <w:rFonts w:ascii="Arial" w:hAnsi="Arial" w:cs="Arial"/>
          <w:sz w:val="24"/>
          <w:szCs w:val="24"/>
        </w:rPr>
        <w:tab/>
        <w:t>09/01/1920 - Recife, PE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Falecimento:</w:t>
      </w:r>
      <w:r w:rsidRPr="00861589">
        <w:rPr>
          <w:rFonts w:ascii="Arial" w:hAnsi="Arial" w:cs="Arial"/>
          <w:sz w:val="24"/>
          <w:szCs w:val="24"/>
        </w:rPr>
        <w:tab/>
        <w:t>09/10/1999 - Rio de Janeiro, RJ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Forma autorizada:</w:t>
      </w:r>
      <w:r w:rsidRPr="00861589">
        <w:rPr>
          <w:rFonts w:ascii="Arial" w:hAnsi="Arial" w:cs="Arial"/>
          <w:sz w:val="24"/>
          <w:szCs w:val="24"/>
        </w:rPr>
        <w:tab/>
        <w:t>Melo Neto, João Cabral de</w:t>
      </w:r>
      <w:bookmarkStart w:id="0" w:name="_GoBack"/>
      <w:bookmarkEnd w:id="0"/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</w:p>
    <w:p w:rsidR="00861589" w:rsidRPr="00861589" w:rsidRDefault="00861589" w:rsidP="00861589">
      <w:pPr>
        <w:jc w:val="both"/>
        <w:rPr>
          <w:rFonts w:ascii="Arial" w:hAnsi="Arial" w:cs="Arial"/>
          <w:b/>
          <w:sz w:val="24"/>
          <w:szCs w:val="24"/>
        </w:rPr>
      </w:pPr>
      <w:r w:rsidRPr="00861589">
        <w:rPr>
          <w:rFonts w:ascii="Arial" w:hAnsi="Arial" w:cs="Arial"/>
          <w:b/>
          <w:sz w:val="24"/>
          <w:szCs w:val="24"/>
        </w:rPr>
        <w:t>Biografia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Nasceu na cidade do Recife, a 9 de janeiro de 1920 e faleceu no dia 9 de outubro de 1999, no Rio de Janeiro, aos 79 anos. Eleito membro da Academia Brasileira de Letras em 15 de agosto de 1968, tomando posse em 6 de maio de 1969.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 xml:space="preserve">Parte da infância de João Cabral foi vivida em engenhos da família nos municípios de São Lourenço da Mata e de Moreno. Aos dez anos, com a família de regresso ao Recife, ingressou João Cabral no Colégio de Ponte d'Uchoa, dos Irmãos Maristas, onde permanece até concluir o curso secundário. Em 1938 </w:t>
      </w:r>
      <w:proofErr w:type="spellStart"/>
      <w:r w:rsidRPr="00861589">
        <w:rPr>
          <w:rFonts w:ascii="Arial" w:hAnsi="Arial" w:cs="Arial"/>
          <w:sz w:val="24"/>
          <w:szCs w:val="24"/>
        </w:rPr>
        <w:t>freqüentou</w:t>
      </w:r>
      <w:proofErr w:type="spellEnd"/>
      <w:r w:rsidRPr="00861589">
        <w:rPr>
          <w:rFonts w:ascii="Arial" w:hAnsi="Arial" w:cs="Arial"/>
          <w:sz w:val="24"/>
          <w:szCs w:val="24"/>
        </w:rPr>
        <w:t xml:space="preserve"> o Café Lafayette, ponto de encontro de intelectuais que residiam no Recife. Dois anos depois a família transferiu-se para o Rio de Janeiro mas a mudança definitiva só foi realizada em fins de 1942, ano em que publicara o seu primeiro livro de poemas - "Pedra do Sono". No Rio de Janeiro, depois de ter sido funcionário do DASP, inscreveu-se, em 1945, no concurso para a carreira de diplomata. Daí por diante, já enquadrado no Itamarati, inicia uma larga peregrinação por diversos países, incluindo, até mesmo, a República africana do Senegal. Em 1984 é designado para o posto de cônsul-geral na cidade do Porto (Portugal). Em 1987 volta a residir no Rio de Janeiro.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 xml:space="preserve">A atividade literária acompanhou-o durante todos os anos no exterior e no Brasil, o que lhe valeu ser contemplado com numerosos prêmios, entre os quais - Prêmio José de Anchieta, de poesia, do IV Centenário de São Paulo (1954); Prêmio Olavo Bilac, da Academia Brasileira de Letras (1955); Prêmio de Poesia do Instituto Nacional do Livro; Prêmio Jabuti, da Câmara Brasileira do Livro; Prêmio Bienal Nestlé, pelo conjunto da Obra e Prêmio da União Brasileira de Escritores, pelo livro "Crime na </w:t>
      </w:r>
      <w:proofErr w:type="spellStart"/>
      <w:r w:rsidRPr="00861589">
        <w:rPr>
          <w:rFonts w:ascii="Arial" w:hAnsi="Arial" w:cs="Arial"/>
          <w:sz w:val="24"/>
          <w:szCs w:val="24"/>
        </w:rPr>
        <w:t>Calle</w:t>
      </w:r>
      <w:proofErr w:type="spellEnd"/>
      <w:r w:rsidRPr="00861589">
        <w:rPr>
          <w:rFonts w:ascii="Arial" w:hAnsi="Arial" w:cs="Arial"/>
          <w:sz w:val="24"/>
          <w:szCs w:val="24"/>
        </w:rPr>
        <w:t xml:space="preserve"> Relator" (1988). Em 1990 João Cabral de Melo Neto é aposentado no posto de Embaixador. A Editora Nova Aguilar, do Rio de Janeiro, publica, no ano de 1994, sua "Obra completa".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>Da obra poética de João Cabral pode-se mencionar, ao acaso, pela sua variedade, os seguintes títulos: "Pedro do sono", 1942; "O engenheiro", 1945; "O cão sem plumas", 1950; "O rio", 1954; "</w:t>
      </w:r>
      <w:proofErr w:type="spellStart"/>
      <w:r w:rsidRPr="00861589">
        <w:rPr>
          <w:rFonts w:ascii="Arial" w:hAnsi="Arial" w:cs="Arial"/>
          <w:sz w:val="24"/>
          <w:szCs w:val="24"/>
        </w:rPr>
        <w:t>Quaderna</w:t>
      </w:r>
      <w:proofErr w:type="spellEnd"/>
      <w:r w:rsidRPr="00861589">
        <w:rPr>
          <w:rFonts w:ascii="Arial" w:hAnsi="Arial" w:cs="Arial"/>
          <w:sz w:val="24"/>
          <w:szCs w:val="24"/>
        </w:rPr>
        <w:t xml:space="preserve">", 1960; "Poemas escolhidos", 1963; "A educação pela pedra", 1966; "Morte e vida </w:t>
      </w:r>
      <w:proofErr w:type="spellStart"/>
      <w:r w:rsidRPr="00861589">
        <w:rPr>
          <w:rFonts w:ascii="Arial" w:hAnsi="Arial" w:cs="Arial"/>
          <w:sz w:val="24"/>
          <w:szCs w:val="24"/>
        </w:rPr>
        <w:t>severina</w:t>
      </w:r>
      <w:proofErr w:type="spellEnd"/>
      <w:r w:rsidRPr="00861589">
        <w:rPr>
          <w:rFonts w:ascii="Arial" w:hAnsi="Arial" w:cs="Arial"/>
          <w:sz w:val="24"/>
          <w:szCs w:val="24"/>
        </w:rPr>
        <w:t xml:space="preserve"> e outros poemas em voz alta", 1966; "Museu de tudo", 1975; "A escola das facas", 1980; "Agreste", 1985; "Auto do frade", 1986; "Crime na </w:t>
      </w:r>
      <w:proofErr w:type="spellStart"/>
      <w:r w:rsidRPr="00861589">
        <w:rPr>
          <w:rFonts w:ascii="Arial" w:hAnsi="Arial" w:cs="Arial"/>
          <w:sz w:val="24"/>
          <w:szCs w:val="24"/>
        </w:rPr>
        <w:t>Calle</w:t>
      </w:r>
      <w:proofErr w:type="spellEnd"/>
      <w:r w:rsidRPr="00861589">
        <w:rPr>
          <w:rFonts w:ascii="Arial" w:hAnsi="Arial" w:cs="Arial"/>
          <w:sz w:val="24"/>
          <w:szCs w:val="24"/>
        </w:rPr>
        <w:t xml:space="preserve"> Relator", 1987; "Sevilla andando", 1989.</w:t>
      </w:r>
    </w:p>
    <w:p w:rsidR="00861589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lastRenderedPageBreak/>
        <w:t>Em prosa, além do livro de pesquisa histórica já citado, João Cabral publicou "Juan Miró", 1952 e "Considerações sobre o poeta dormindo", 1941. Os "Cadernos de Literatura Brasileira", notável publicação editada pelo Instituto Moreira Salles - dedicou seu Número I - março de 1996, ao poeta pernambucano João Cabral de Melo Neto, com selecionada colaboração de escritores brasileiros, portugueses e espanhóis e abundante material iconográfico.</w:t>
      </w:r>
    </w:p>
    <w:p w:rsidR="00782A73" w:rsidRPr="00861589" w:rsidRDefault="00861589" w:rsidP="00861589">
      <w:pPr>
        <w:jc w:val="both"/>
        <w:rPr>
          <w:rFonts w:ascii="Arial" w:hAnsi="Arial" w:cs="Arial"/>
          <w:sz w:val="24"/>
          <w:szCs w:val="24"/>
        </w:rPr>
      </w:pPr>
      <w:r w:rsidRPr="00861589">
        <w:rPr>
          <w:rFonts w:ascii="Arial" w:hAnsi="Arial" w:cs="Arial"/>
          <w:sz w:val="24"/>
          <w:szCs w:val="24"/>
        </w:rPr>
        <w:t xml:space="preserve">Fonte: </w:t>
      </w:r>
      <w:hyperlink r:id="rId4" w:history="1">
        <w:r w:rsidRPr="00861589">
          <w:rPr>
            <w:rStyle w:val="Hyperlink"/>
            <w:rFonts w:ascii="Arial" w:hAnsi="Arial" w:cs="Arial"/>
            <w:sz w:val="24"/>
            <w:szCs w:val="24"/>
          </w:rPr>
          <w:t>http://www.academia.org.br/</w:t>
        </w:r>
      </w:hyperlink>
      <w:r w:rsidRPr="00861589">
        <w:rPr>
          <w:rFonts w:ascii="Arial" w:hAnsi="Arial" w:cs="Arial"/>
          <w:sz w:val="24"/>
          <w:szCs w:val="24"/>
        </w:rPr>
        <w:t xml:space="preserve"> </w:t>
      </w:r>
    </w:p>
    <w:sectPr w:rsidR="00782A73" w:rsidRPr="008615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89"/>
    <w:rsid w:val="00861589"/>
    <w:rsid w:val="00A324D8"/>
    <w:rsid w:val="00CA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2CDBB-3E4F-4F6C-BE2F-A4B1FB9DC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61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cademia.org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2596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Basile</dc:creator>
  <cp:keywords/>
  <dc:description/>
  <cp:lastModifiedBy>Rodrigo Basile</cp:lastModifiedBy>
  <cp:revision>1</cp:revision>
  <dcterms:created xsi:type="dcterms:W3CDTF">2015-06-23T19:14:00Z</dcterms:created>
  <dcterms:modified xsi:type="dcterms:W3CDTF">2015-06-23T19:14:00Z</dcterms:modified>
</cp:coreProperties>
</file>