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7A" w:rsidRPr="0093717A" w:rsidRDefault="0093717A" w:rsidP="0093717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93717A">
        <w:rPr>
          <w:rFonts w:ascii="Arial" w:hAnsi="Arial" w:cs="Arial"/>
          <w:b/>
          <w:sz w:val="24"/>
          <w:szCs w:val="24"/>
        </w:rPr>
        <w:t>Adolfo Caminha</w:t>
      </w:r>
    </w:p>
    <w:p w:rsidR="0093717A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</w:p>
    <w:p w:rsidR="0093717A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  <w:r w:rsidRPr="0093717A">
        <w:rPr>
          <w:rFonts w:ascii="Arial" w:hAnsi="Arial" w:cs="Arial"/>
          <w:sz w:val="24"/>
          <w:szCs w:val="24"/>
        </w:rPr>
        <w:t>Nome completo:</w:t>
      </w:r>
      <w:r w:rsidRPr="0093717A">
        <w:rPr>
          <w:rFonts w:ascii="Arial" w:hAnsi="Arial" w:cs="Arial"/>
          <w:sz w:val="24"/>
          <w:szCs w:val="24"/>
        </w:rPr>
        <w:tab/>
        <w:t>Adolfo Ferreira Caminha</w:t>
      </w:r>
    </w:p>
    <w:p w:rsidR="0093717A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  <w:r w:rsidRPr="0093717A">
        <w:rPr>
          <w:rFonts w:ascii="Arial" w:hAnsi="Arial" w:cs="Arial"/>
          <w:sz w:val="24"/>
          <w:szCs w:val="24"/>
        </w:rPr>
        <w:t>Pseudônimo:</w:t>
      </w:r>
      <w:r w:rsidRPr="0093717A">
        <w:rPr>
          <w:rFonts w:ascii="Arial" w:hAnsi="Arial" w:cs="Arial"/>
          <w:sz w:val="24"/>
          <w:szCs w:val="24"/>
        </w:rPr>
        <w:tab/>
        <w:t xml:space="preserve">Félix </w:t>
      </w:r>
      <w:proofErr w:type="spellStart"/>
      <w:r w:rsidRPr="0093717A">
        <w:rPr>
          <w:rFonts w:ascii="Arial" w:hAnsi="Arial" w:cs="Arial"/>
          <w:sz w:val="24"/>
          <w:szCs w:val="24"/>
        </w:rPr>
        <w:t>Guanabarino</w:t>
      </w:r>
      <w:proofErr w:type="spellEnd"/>
    </w:p>
    <w:p w:rsidR="0093717A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  <w:r w:rsidRPr="0093717A">
        <w:rPr>
          <w:rFonts w:ascii="Arial" w:hAnsi="Arial" w:cs="Arial"/>
          <w:sz w:val="24"/>
          <w:szCs w:val="24"/>
        </w:rPr>
        <w:t>Nascimento:</w:t>
      </w:r>
      <w:r w:rsidRPr="0093717A">
        <w:rPr>
          <w:rFonts w:ascii="Arial" w:hAnsi="Arial" w:cs="Arial"/>
          <w:sz w:val="24"/>
          <w:szCs w:val="24"/>
        </w:rPr>
        <w:tab/>
        <w:t>29/05/1867- Aracati, CE</w:t>
      </w:r>
    </w:p>
    <w:p w:rsidR="0093717A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  <w:r w:rsidRPr="0093717A">
        <w:rPr>
          <w:rFonts w:ascii="Arial" w:hAnsi="Arial" w:cs="Arial"/>
          <w:sz w:val="24"/>
          <w:szCs w:val="24"/>
        </w:rPr>
        <w:t>Falecimento:</w:t>
      </w:r>
      <w:r w:rsidRPr="0093717A">
        <w:rPr>
          <w:rFonts w:ascii="Arial" w:hAnsi="Arial" w:cs="Arial"/>
          <w:sz w:val="24"/>
          <w:szCs w:val="24"/>
        </w:rPr>
        <w:tab/>
        <w:t>01/01/1897- Rio de Janeiro, RJ</w:t>
      </w:r>
    </w:p>
    <w:p w:rsidR="0093717A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  <w:r w:rsidRPr="0093717A">
        <w:rPr>
          <w:rFonts w:ascii="Arial" w:hAnsi="Arial" w:cs="Arial"/>
          <w:sz w:val="24"/>
          <w:szCs w:val="24"/>
        </w:rPr>
        <w:t>Forma autorizada:</w:t>
      </w:r>
      <w:r w:rsidRPr="0093717A">
        <w:rPr>
          <w:rFonts w:ascii="Arial" w:hAnsi="Arial" w:cs="Arial"/>
          <w:sz w:val="24"/>
          <w:szCs w:val="24"/>
        </w:rPr>
        <w:tab/>
        <w:t>Caminha, Adolfo</w:t>
      </w:r>
    </w:p>
    <w:p w:rsidR="0093717A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  <w:r w:rsidRPr="0093717A">
        <w:rPr>
          <w:rFonts w:ascii="Arial" w:hAnsi="Arial" w:cs="Arial"/>
          <w:sz w:val="24"/>
          <w:szCs w:val="24"/>
        </w:rPr>
        <w:t xml:space="preserve"> </w:t>
      </w:r>
    </w:p>
    <w:p w:rsidR="0093717A" w:rsidRPr="0093717A" w:rsidRDefault="0093717A" w:rsidP="0093717A">
      <w:pPr>
        <w:jc w:val="both"/>
        <w:rPr>
          <w:rFonts w:ascii="Arial" w:hAnsi="Arial" w:cs="Arial"/>
          <w:b/>
          <w:sz w:val="24"/>
          <w:szCs w:val="24"/>
        </w:rPr>
      </w:pPr>
      <w:r w:rsidRPr="0093717A">
        <w:rPr>
          <w:rFonts w:ascii="Arial" w:hAnsi="Arial" w:cs="Arial"/>
          <w:b/>
          <w:sz w:val="24"/>
          <w:szCs w:val="24"/>
        </w:rPr>
        <w:t>Biografia</w:t>
      </w:r>
    </w:p>
    <w:p w:rsidR="0093717A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  <w:r w:rsidRPr="0093717A">
        <w:rPr>
          <w:rFonts w:ascii="Arial" w:hAnsi="Arial" w:cs="Arial"/>
          <w:sz w:val="24"/>
          <w:szCs w:val="24"/>
        </w:rPr>
        <w:t xml:space="preserve"> </w:t>
      </w:r>
    </w:p>
    <w:p w:rsidR="0093717A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  <w:r w:rsidRPr="0093717A">
        <w:rPr>
          <w:rFonts w:ascii="Arial" w:hAnsi="Arial" w:cs="Arial"/>
          <w:sz w:val="24"/>
          <w:szCs w:val="24"/>
        </w:rPr>
        <w:t xml:space="preserve">Adolfo Ferreira Caminha nasceu em Aracati, CE, em 1867 e faleceu no Rio de Janeiro, 1897. Após ter-lhe morrido a mãe, ficando órfão com mais cinco irmãos, foi para a companhia de parentes em Fortaleza. Seis anos depois, em 1883, mudou-se para a casa de seu tio no Rio de Janeiro que o matriculou na antiga Escola da Marinha. Em 1886, saiu a publicação em versos de </w:t>
      </w:r>
      <w:proofErr w:type="spellStart"/>
      <w:r w:rsidRPr="0093717A">
        <w:rPr>
          <w:rFonts w:ascii="Arial" w:hAnsi="Arial" w:cs="Arial"/>
          <w:sz w:val="24"/>
          <w:szCs w:val="24"/>
        </w:rPr>
        <w:t>Vôos</w:t>
      </w:r>
      <w:proofErr w:type="spellEnd"/>
      <w:r w:rsidRPr="0093717A">
        <w:rPr>
          <w:rFonts w:ascii="Arial" w:hAnsi="Arial" w:cs="Arial"/>
          <w:sz w:val="24"/>
          <w:szCs w:val="24"/>
        </w:rPr>
        <w:t xml:space="preserve"> Incertos. No mesmo ano, fez uma viagem de instrução aos Estados Unidos. Em 1887, a 16 de Dezembro, promovido a 2º tenente, publicou Judite e Lágrimas de um Crente, livro de contos. Em 1888, regressa a Fortaleza. No ano de 1890 se demite e com a mulher e duas filhas segue para o Rio de Janeiro, onde vive como funcionário público. Em 1891, fundou, em Fortaleza, a Revista Moderna, e colaborou no jornal O Norte. Em 1893, lançou o romance A Normalista, colaborou na Gazeta de Notícias e em O País. Em 1894, publicou No País dos Ianques, fruto de sua ida, oito anos antes, aos Estados Unidos. Um ano depois, publica o romance O Bom Crioulo, e Cartas Literárias. Em 1896, ano em que fundou a Nova Revista, publicou Tentação. Atormentado pelas dificuldades econômicas e debilitado pela tuberculose, morre precocemente aos 29 anos. Deixou inacabados os romances: Ângelo e O Emigrado.</w:t>
      </w:r>
    </w:p>
    <w:p w:rsidR="0093717A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</w:p>
    <w:p w:rsidR="00782A73" w:rsidRPr="0093717A" w:rsidRDefault="0093717A" w:rsidP="0093717A">
      <w:pPr>
        <w:jc w:val="both"/>
        <w:rPr>
          <w:rFonts w:ascii="Arial" w:hAnsi="Arial" w:cs="Arial"/>
          <w:sz w:val="24"/>
          <w:szCs w:val="24"/>
        </w:rPr>
      </w:pPr>
      <w:r w:rsidRPr="0093717A">
        <w:rPr>
          <w:rFonts w:ascii="Arial" w:hAnsi="Arial" w:cs="Arial"/>
          <w:sz w:val="24"/>
          <w:szCs w:val="24"/>
        </w:rPr>
        <w:t>A Normalista | Bom-Crioulo | Tentação</w:t>
      </w:r>
      <w:bookmarkEnd w:id="0"/>
    </w:p>
    <w:sectPr w:rsidR="00782A73" w:rsidRPr="00937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A"/>
    <w:rsid w:val="0093717A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99FC-3007-4797-8D01-41713514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2015-07-01T17:21:00Z</dcterms:created>
  <dcterms:modified xsi:type="dcterms:W3CDTF">2015-07-01T17:22:00Z</dcterms:modified>
</cp:coreProperties>
</file>